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74D7" w14:textId="4F692B51" w:rsidR="00E34893" w:rsidRPr="00E34893" w:rsidRDefault="00E34893" w:rsidP="00E34893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</w:pPr>
      <w:r w:rsidRPr="00E34893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 xml:space="preserve">Załącznik nr </w:t>
      </w:r>
      <w:r w:rsidR="006039B3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>4</w:t>
      </w:r>
      <w:r w:rsidRPr="00E34893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 xml:space="preserve"> do </w:t>
      </w:r>
      <w:r w:rsidR="005A0D84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>o</w:t>
      </w:r>
      <w:r w:rsidRPr="00E34893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>ferty</w:t>
      </w:r>
    </w:p>
    <w:p w14:paraId="642F332C" w14:textId="77777777" w:rsidR="00E34893" w:rsidRPr="00E34893" w:rsidRDefault="00E34893" w:rsidP="00E34893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E34893" w:rsidRPr="00E34893" w14:paraId="01ACC1D5" w14:textId="77777777" w:rsidTr="00F50093">
        <w:trPr>
          <w:trHeight w:val="529"/>
          <w:jc w:val="center"/>
        </w:trPr>
        <w:tc>
          <w:tcPr>
            <w:tcW w:w="9212" w:type="dxa"/>
            <w:vAlign w:val="center"/>
          </w:tcPr>
          <w:p w14:paraId="01CAFB60" w14:textId="77777777" w:rsidR="00E34893" w:rsidRPr="00E34893" w:rsidRDefault="00E34893" w:rsidP="00E3489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4893">
              <w:rPr>
                <w:rFonts w:ascii="Arial" w:eastAsia="Calibri" w:hAnsi="Arial" w:cs="Arial"/>
                <w:b/>
                <w:sz w:val="20"/>
                <w:szCs w:val="20"/>
              </w:rPr>
              <w:t>Oświadczenie o braku powiązań osobowych lub kapitałowych oraz</w:t>
            </w:r>
          </w:p>
          <w:p w14:paraId="631A43ED" w14:textId="77777777" w:rsidR="00E34893" w:rsidRPr="00E34893" w:rsidRDefault="00E34893" w:rsidP="00E3489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4893">
              <w:rPr>
                <w:rFonts w:ascii="Arial" w:eastAsia="Calibri" w:hAnsi="Arial" w:cs="Arial"/>
                <w:b/>
                <w:sz w:val="20"/>
                <w:szCs w:val="20"/>
              </w:rPr>
              <w:t>o niepodleganiu wykluczeniu z nowych przesłanek tzw. podmiotów rosyjskich</w:t>
            </w:r>
          </w:p>
        </w:tc>
      </w:tr>
    </w:tbl>
    <w:p w14:paraId="5B94AD9E" w14:textId="77777777" w:rsidR="00E34893" w:rsidRPr="00E34893" w:rsidRDefault="00E34893" w:rsidP="00E34893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1D56ACD" w14:textId="77777777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28"/>
          <w:szCs w:val="28"/>
          <w14:ligatures w14:val="none"/>
        </w:rPr>
      </w:pPr>
      <w:r w:rsidRPr="00E34893">
        <w:rPr>
          <w:rFonts w:ascii="Arial" w:eastAsia="Calibri" w:hAnsi="Arial" w:cs="Arial"/>
          <w:kern w:val="0"/>
          <w:sz w:val="28"/>
          <w:szCs w:val="28"/>
          <w14:ligatures w14:val="none"/>
        </w:rPr>
        <w:t>…………………………………………………..</w:t>
      </w:r>
    </w:p>
    <w:p w14:paraId="236F3A9A" w14:textId="77777777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(imię i nazwisko osoby /osób uprawnionych do reprezentacji Wykonawcy)</w:t>
      </w:r>
    </w:p>
    <w:p w14:paraId="7D27F0CC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04DAD90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Reprezentująca/y:</w:t>
      </w:r>
    </w:p>
    <w:p w14:paraId="3F080CB5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2DC59B7" w14:textId="77777777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…………………………………………………………………………………………………………………………………….</w:t>
      </w:r>
    </w:p>
    <w:p w14:paraId="4A6AA12A" w14:textId="77777777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(nazwa Oferenta, adres, nr NIP)</w:t>
      </w:r>
    </w:p>
    <w:p w14:paraId="77B5A05F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DD64DBB" w14:textId="77777777" w:rsidR="00E34893" w:rsidRPr="00E34893" w:rsidRDefault="00E34893" w:rsidP="00E34893">
      <w:pPr>
        <w:spacing w:after="0" w:line="276" w:lineRule="auto"/>
        <w:jc w:val="both"/>
        <w:rPr>
          <w:rFonts w:ascii="Arial" w:eastAsia="Lucida Sans Unicode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E34893">
        <w:rPr>
          <w:rFonts w:ascii="Arial" w:eastAsia="Lucida Sans Unicode" w:hAnsi="Arial" w:cs="Arial"/>
          <w:b/>
          <w:bCs/>
          <w:kern w:val="0"/>
          <w:sz w:val="18"/>
          <w:szCs w:val="18"/>
          <w:lang w:eastAsia="ar-SA"/>
          <w14:ligatures w14:val="none"/>
        </w:rPr>
        <w:t>Oświadczam, że:</w:t>
      </w:r>
    </w:p>
    <w:p w14:paraId="7170C417" w14:textId="77777777" w:rsidR="00E34893" w:rsidRPr="00E34893" w:rsidRDefault="00E34893" w:rsidP="00E34893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</w:pPr>
      <w:r w:rsidRPr="00E34893"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 w:rsidRPr="00E34893">
        <w:rPr>
          <w:rFonts w:ascii="Arial" w:eastAsia="Lucida Sans Unicode" w:hAnsi="Arial" w:cs="Arial"/>
          <w:kern w:val="0"/>
          <w:sz w:val="18"/>
          <w:szCs w:val="18"/>
          <w:vertAlign w:val="superscript"/>
          <w:lang w:eastAsia="ar-SA"/>
          <w14:ligatures w14:val="none"/>
        </w:rPr>
        <w:footnoteReference w:id="1"/>
      </w:r>
    </w:p>
    <w:p w14:paraId="0E1F994D" w14:textId="77777777" w:rsidR="00E34893" w:rsidRPr="00E34893" w:rsidRDefault="00E34893" w:rsidP="00E34893">
      <w:pPr>
        <w:spacing w:after="0" w:line="276" w:lineRule="auto"/>
        <w:ind w:left="284"/>
        <w:contextualSpacing/>
        <w:jc w:val="both"/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</w:pPr>
    </w:p>
    <w:p w14:paraId="6D48C4A9" w14:textId="77777777" w:rsidR="00E34893" w:rsidRPr="00E34893" w:rsidRDefault="00E34893" w:rsidP="00E34893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  <w:t xml:space="preserve">Nie jestem powiązany </w:t>
      </w: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osobowo lub kapitałowo z:  </w:t>
      </w:r>
      <w:bookmarkStart w:id="0" w:name="_Hlk195779858"/>
    </w:p>
    <w:p w14:paraId="1BAD6F3F" w14:textId="77777777" w:rsidR="00E34893" w:rsidRPr="00E34893" w:rsidRDefault="00E34893" w:rsidP="00E34893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Gmina Słubice, ul. Akademicka 1, 69-100 Słubice, NIP: 5980005172</w:t>
      </w:r>
    </w:p>
    <w:p w14:paraId="6791946F" w14:textId="77777777" w:rsidR="00E34893" w:rsidRPr="00E34893" w:rsidRDefault="00E34893" w:rsidP="00E34893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zwane dalej Zleceniodawcą.</w:t>
      </w:r>
    </w:p>
    <w:p w14:paraId="56F84A47" w14:textId="77777777" w:rsidR="00E34893" w:rsidRPr="00E34893" w:rsidRDefault="00E34893" w:rsidP="00E34893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E466B79" w14:textId="77777777" w:rsidR="00E34893" w:rsidRPr="00E34893" w:rsidRDefault="00E34893" w:rsidP="00E34893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Przez powiązania kapitałowe lub osobowe rozumie się wzajemne powiązania między Zleceniodawcą lub osobami upoważnionymi do zaciągania zobowiązań w imieniu Zamawiającego lub osobami wykonującymi w imieniu Zamawiającego czynności związane z przygotowaniem i przeprowadzeniem procedury wyboru wykonawcy                            a wykonawcą, polegające w szczególności na: </w:t>
      </w:r>
    </w:p>
    <w:p w14:paraId="3E95C717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uczestniczeniu w spółce jako wspólnik spółki cywilnej lub spółki osobowej,</w:t>
      </w:r>
    </w:p>
    <w:p w14:paraId="130397CC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posiadaniu co najmniej 10% udziałów lub akcji (o ile niższy próg nie wynika z przepisów prawa), </w:t>
      </w:r>
    </w:p>
    <w:p w14:paraId="0BE329CE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pełnieniu funkcji członka organu nadzorczego lub zarządzającego, prokurenta, pełnomocnika,</w:t>
      </w:r>
    </w:p>
    <w:p w14:paraId="24C77C42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3F6C134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C5E9777" w14:textId="77777777" w:rsidR="00E34893" w:rsidRPr="00E34893" w:rsidRDefault="00E34893" w:rsidP="00E34893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53E5BD8B" w14:textId="77777777" w:rsidR="00E34893" w:rsidRPr="00E34893" w:rsidRDefault="00E34893" w:rsidP="00E34893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FA56D84" w14:textId="77777777" w:rsidR="00E34893" w:rsidRPr="00E34893" w:rsidRDefault="00E34893" w:rsidP="00E34893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92E2F37" w14:textId="179CEE63" w:rsidR="00267106" w:rsidRPr="00E34893" w:rsidRDefault="00E34893" w:rsidP="00E34893">
      <w:pPr>
        <w:spacing w:after="0" w:line="276" w:lineRule="auto"/>
        <w:jc w:val="center"/>
        <w:rPr>
          <w:sz w:val="24"/>
          <w:szCs w:val="24"/>
        </w:rPr>
      </w:pPr>
      <w:bookmarkStart w:id="1" w:name="_Hlk222837098"/>
      <w:bookmarkEnd w:id="0"/>
      <w:r w:rsidRPr="00E34893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…………………………….                            ….………………………………………………………………...                   miejscowość, data                                pieczątka i/lub podpis osoby uprawnionej/osób uprawnio</w:t>
      </w:r>
      <w:bookmarkEnd w:id="1"/>
      <w:r w:rsidRPr="00E34893">
        <w:rPr>
          <w:rFonts w:ascii="Arial" w:eastAsia="Calibri" w:hAnsi="Arial" w:cs="Arial"/>
          <w:kern w:val="0"/>
          <w:sz w:val="20"/>
          <w:szCs w:val="20"/>
          <w14:ligatures w14:val="none"/>
        </w:rPr>
        <w:t>nych</w:t>
      </w:r>
      <w:r w:rsidR="00621198">
        <w:tab/>
      </w:r>
    </w:p>
    <w:sectPr w:rsidR="00267106" w:rsidRPr="00E34893" w:rsidSect="00FB1C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A4224" w14:textId="77777777" w:rsidR="001B7031" w:rsidRDefault="001B7031" w:rsidP="00FB1CB2">
      <w:pPr>
        <w:spacing w:after="0" w:line="240" w:lineRule="auto"/>
      </w:pPr>
      <w:r>
        <w:separator/>
      </w:r>
    </w:p>
  </w:endnote>
  <w:endnote w:type="continuationSeparator" w:id="0">
    <w:p w14:paraId="10E71DAF" w14:textId="77777777" w:rsidR="001B7031" w:rsidRDefault="001B7031" w:rsidP="00FB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A0A3" w14:textId="77777777" w:rsidR="00E774C3" w:rsidRDefault="00E774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D054" w14:textId="7872E4D9" w:rsidR="00FB1CB2" w:rsidRPr="00FB1CB2" w:rsidRDefault="00FB1CB2" w:rsidP="00FB1CB2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i/>
        <w:kern w:val="0"/>
        <w:sz w:val="16"/>
        <w14:ligatures w14:val="none"/>
      </w:rPr>
    </w:pP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Projekt pn. </w:t>
    </w:r>
    <w:bookmarkStart w:id="2" w:name="_Hlk207227095"/>
    <w:r w:rsidRPr="00FB1CB2">
      <w:rPr>
        <w:rFonts w:ascii="Calibri" w:eastAsia="Calibri" w:hAnsi="Calibri" w:cs="Calibri"/>
        <w:i/>
        <w:kern w:val="0"/>
        <w:sz w:val="16"/>
        <w14:ligatures w14:val="none"/>
      </w:rPr>
      <w:t>„i-FEWL” – innowacyjne Formaty Edukacyjne Wspólnych Lekcji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-Mądry Przedszkolak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” </w:t>
    </w:r>
    <w:bookmarkEnd w:id="2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realizowany jest w ramach Priorytetu 6 „Fundusze Europejskie na wsparcie </w:t>
    </w:r>
    <w:proofErr w:type="gramStart"/>
    <w:r w:rsidRPr="00FB1CB2">
      <w:rPr>
        <w:rFonts w:ascii="Calibri" w:eastAsia="Calibri" w:hAnsi="Calibri" w:cs="Calibri"/>
        <w:i/>
        <w:kern w:val="0"/>
        <w:sz w:val="16"/>
        <w14:ligatures w14:val="none"/>
      </w:rPr>
      <w:t>obywateli ”</w:t>
    </w:r>
    <w:proofErr w:type="gramEnd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; Działania nr FELB.06.15 </w:t>
    </w:r>
    <w:bookmarkStart w:id="3" w:name="_Hlk207227341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„Wsparcie na rzecz 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wczesnej edukacji i opieki nad dzieckiem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 (z wyłączeniem infrastruktury)”</w:t>
    </w:r>
    <w:bookmarkEnd w:id="3"/>
    <w:r w:rsidRPr="00FB1CB2">
      <w:rPr>
        <w:rFonts w:ascii="Calibri" w:eastAsia="Calibri" w:hAnsi="Calibri" w:cs="Calibri"/>
        <w:i/>
        <w:kern w:val="0"/>
        <w:sz w:val="16"/>
        <w14:ligatures w14:val="none"/>
      </w:rPr>
      <w:t>, Programu Fundusze Europejskie dla Lubuskiego 2021-2027 współfinansowanego ze środków Europejskiego Funduszu Społecznego Plus.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EA23" w14:textId="77777777" w:rsidR="00E774C3" w:rsidRDefault="00E77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950B" w14:textId="77777777" w:rsidR="001B7031" w:rsidRDefault="001B7031" w:rsidP="00FB1CB2">
      <w:pPr>
        <w:spacing w:after="0" w:line="240" w:lineRule="auto"/>
      </w:pPr>
      <w:r>
        <w:separator/>
      </w:r>
    </w:p>
  </w:footnote>
  <w:footnote w:type="continuationSeparator" w:id="0">
    <w:p w14:paraId="770AE357" w14:textId="77777777" w:rsidR="001B7031" w:rsidRDefault="001B7031" w:rsidP="00FB1CB2">
      <w:pPr>
        <w:spacing w:after="0" w:line="240" w:lineRule="auto"/>
      </w:pPr>
      <w:r>
        <w:continuationSeparator/>
      </w:r>
    </w:p>
  </w:footnote>
  <w:footnote w:id="1">
    <w:p w14:paraId="28B50D09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rStyle w:val="Odwoanieprzypisudolnego"/>
          <w:sz w:val="16"/>
          <w:szCs w:val="16"/>
        </w:rPr>
        <w:footnoteRef/>
      </w:r>
      <w:r w:rsidRPr="00E24775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Prawo zamówień publicznych wyklucza się:</w:t>
      </w:r>
    </w:p>
    <w:p w14:paraId="44C1DC60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C301B00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88BDD2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1314" w14:textId="77777777" w:rsidR="00E774C3" w:rsidRDefault="00E774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F660" w14:textId="4D6BC297" w:rsidR="00FB1CB2" w:rsidRDefault="00FB1CB2">
    <w:pPr>
      <w:pStyle w:val="Nagwek"/>
    </w:pPr>
    <w:r>
      <w:rPr>
        <w:noProof/>
      </w:rPr>
      <w:drawing>
        <wp:inline distT="0" distB="0" distL="0" distR="0" wp14:anchorId="38B2B312" wp14:editId="3EB8AA58">
          <wp:extent cx="5761355" cy="457200"/>
          <wp:effectExtent l="0" t="0" r="0" b="0"/>
          <wp:docPr id="1049760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F159" w14:textId="77777777" w:rsidR="00E774C3" w:rsidRDefault="00E77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534783">
    <w:abstractNumId w:val="0"/>
  </w:num>
  <w:num w:numId="2" w16cid:durableId="1574925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B2"/>
    <w:rsid w:val="0007208C"/>
    <w:rsid w:val="00181178"/>
    <w:rsid w:val="001A642C"/>
    <w:rsid w:val="001B7031"/>
    <w:rsid w:val="00267106"/>
    <w:rsid w:val="002A64FB"/>
    <w:rsid w:val="004300F4"/>
    <w:rsid w:val="004C4797"/>
    <w:rsid w:val="005A0D84"/>
    <w:rsid w:val="006039B3"/>
    <w:rsid w:val="00621198"/>
    <w:rsid w:val="00690178"/>
    <w:rsid w:val="006F574B"/>
    <w:rsid w:val="00770E96"/>
    <w:rsid w:val="007912C8"/>
    <w:rsid w:val="007D19BC"/>
    <w:rsid w:val="008F2B93"/>
    <w:rsid w:val="00A9638F"/>
    <w:rsid w:val="00BE7070"/>
    <w:rsid w:val="00C30837"/>
    <w:rsid w:val="00C722E5"/>
    <w:rsid w:val="00CA15E9"/>
    <w:rsid w:val="00E34893"/>
    <w:rsid w:val="00E774C3"/>
    <w:rsid w:val="00F11D7F"/>
    <w:rsid w:val="00F24B8D"/>
    <w:rsid w:val="00FB1CB2"/>
    <w:rsid w:val="00FB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C5320"/>
  <w15:chartTrackingRefBased/>
  <w15:docId w15:val="{4748FE88-9196-4226-9063-20C39432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C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C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C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C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C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C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C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C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C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C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C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C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1C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C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C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C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C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CB2"/>
  </w:style>
  <w:style w:type="paragraph" w:styleId="Stopka">
    <w:name w:val="footer"/>
    <w:basedOn w:val="Normalny"/>
    <w:link w:val="Stopka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CB2"/>
  </w:style>
  <w:style w:type="table" w:customStyle="1" w:styleId="Tabela-Siatka1">
    <w:name w:val="Tabela - Siatka1"/>
    <w:basedOn w:val="Standardowy"/>
    <w:next w:val="Tabela-Siatka"/>
    <w:uiPriority w:val="59"/>
    <w:rsid w:val="00E348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E348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E34893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E34893"/>
    <w:rPr>
      <w:vertAlign w:val="superscript"/>
    </w:rPr>
  </w:style>
  <w:style w:type="table" w:styleId="Tabela-Siatka">
    <w:name w:val="Table Grid"/>
    <w:basedOn w:val="Standardowy"/>
    <w:uiPriority w:val="39"/>
    <w:rsid w:val="00E34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E3489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E348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Cor</dc:creator>
  <cp:keywords/>
  <dc:description/>
  <cp:lastModifiedBy>Anna Kwiatkowska</cp:lastModifiedBy>
  <cp:revision>7</cp:revision>
  <dcterms:created xsi:type="dcterms:W3CDTF">2026-02-25T14:24:00Z</dcterms:created>
  <dcterms:modified xsi:type="dcterms:W3CDTF">2026-04-01T11:49:00Z</dcterms:modified>
</cp:coreProperties>
</file>